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286818" w:rsidRPr="00286818">
        <w:rPr>
          <w:rFonts w:ascii="PT Astra Serif" w:hAnsi="PT Astra Serif"/>
          <w:color w:val="000099"/>
          <w:szCs w:val="24"/>
        </w:rPr>
        <w:t>243862200236886220100102700018010244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165389" w:rsidRPr="00165389">
        <w:rPr>
          <w:rFonts w:ascii="PT Astra Serif" w:hAnsi="PT Astra Serif"/>
          <w:color w:val="000000"/>
          <w:szCs w:val="24"/>
        </w:rPr>
        <w:t>услуги частной охраны (выставление поста охраны)</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286818">
        <w:rPr>
          <w:rFonts w:ascii="PT Astra Serif" w:hAnsi="PT Astra Serif"/>
          <w:color w:val="000099"/>
          <w:szCs w:val="24"/>
        </w:rPr>
        <w:t>5</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F26981">
        <w:rPr>
          <w:rFonts w:ascii="PT Astra Serif" w:hAnsi="PT Astra Serif"/>
          <w:szCs w:val="24"/>
        </w:rPr>
        <w:t>За период</w:t>
      </w:r>
      <w:r w:rsidR="00FB53F5">
        <w:rPr>
          <w:rFonts w:ascii="PT Astra Serif" w:hAnsi="PT Astra Serif"/>
          <w:szCs w:val="24"/>
        </w:rPr>
        <w:t xml:space="preserve"> оказания услуг </w:t>
      </w:r>
      <w:r w:rsidR="00F26981">
        <w:rPr>
          <w:rFonts w:ascii="PT Astra Serif" w:hAnsi="PT Astra Serif"/>
          <w:szCs w:val="24"/>
        </w:rPr>
        <w:t xml:space="preserve">с 01.12.2024 по 20.12.2024 года расчет должен быть произведен в соответствующем финансовом году в пределах </w:t>
      </w:r>
      <w:r w:rsidR="00FE12AE">
        <w:rPr>
          <w:rFonts w:ascii="PT Astra Serif" w:hAnsi="PT Astra Serif"/>
          <w:szCs w:val="24"/>
        </w:rPr>
        <w:t xml:space="preserve">лимитов бюджетных обязательств, доведенных до получателя средств бюджета бюджетных обязательств, доведенных до получателя средств бюджета города </w:t>
      </w:r>
      <w:proofErr w:type="spellStart"/>
      <w:r w:rsidR="00FE12AE">
        <w:rPr>
          <w:rFonts w:ascii="PT Astra Serif" w:hAnsi="PT Astra Serif"/>
          <w:szCs w:val="24"/>
        </w:rPr>
        <w:t>Югорска</w:t>
      </w:r>
      <w:proofErr w:type="spellEnd"/>
      <w:r w:rsidR="00FE12AE">
        <w:rPr>
          <w:rFonts w:ascii="PT Astra Serif" w:hAnsi="PT Astra Serif"/>
          <w:szCs w:val="24"/>
        </w:rPr>
        <w:t xml:space="preserve"> на указанный финансовый год, и не позднее </w:t>
      </w:r>
      <w:r w:rsidR="00FB53F5">
        <w:rPr>
          <w:rFonts w:ascii="PT Astra Serif" w:hAnsi="PT Astra Serif"/>
          <w:szCs w:val="24"/>
        </w:rPr>
        <w:t>25.12.2024 года</w:t>
      </w:r>
      <w:r w:rsidR="00FE12AE">
        <w:rPr>
          <w:rFonts w:ascii="PT Astra Serif" w:hAnsi="PT Astra Serif"/>
          <w:szCs w:val="24"/>
        </w:rPr>
        <w:t>. За период</w:t>
      </w:r>
      <w:r w:rsidR="00FB53F5">
        <w:rPr>
          <w:rFonts w:ascii="PT Astra Serif" w:hAnsi="PT Astra Serif"/>
          <w:szCs w:val="24"/>
        </w:rPr>
        <w:t xml:space="preserve"> оказания услуг</w:t>
      </w:r>
      <w:bookmarkStart w:id="0" w:name="_GoBack"/>
      <w:bookmarkEnd w:id="0"/>
      <w:r w:rsidR="00FE12AE">
        <w:rPr>
          <w:rFonts w:ascii="PT Astra Serif" w:hAnsi="PT Astra Serif"/>
          <w:szCs w:val="24"/>
        </w:rPr>
        <w:t xml:space="preserve"> с 21.12.2024 по 31.12.2024 года расчет должен быть произведен в январе 2025 года </w:t>
      </w:r>
      <w:r w:rsidR="00FE12AE" w:rsidRPr="00FE12AE">
        <w:rPr>
          <w:rFonts w:ascii="PT Astra Serif" w:hAnsi="PT Astra Serif"/>
          <w:szCs w:val="24"/>
        </w:rPr>
        <w:t>в течение 7(семи) рабочих дней со дня подписания Заказчиком структурированного документа о приёмке</w:t>
      </w:r>
      <w:r w:rsidR="00FE12AE">
        <w:rPr>
          <w:rFonts w:ascii="PT Astra Serif" w:hAnsi="PT Astra Serif"/>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3.2.1. Обеспечить приёмку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w:t>
      </w:r>
      <w:r w:rsidR="00286818">
        <w:rPr>
          <w:rFonts w:ascii="PT Astra Serif" w:hAnsi="PT Astra Serif"/>
          <w:color w:val="000099"/>
          <w:szCs w:val="24"/>
        </w:rPr>
        <w:t>12</w:t>
      </w:r>
      <w:r w:rsidR="00A65AAC" w:rsidRPr="001A01FD">
        <w:rPr>
          <w:rFonts w:ascii="PT Astra Serif" w:hAnsi="PT Astra Serif"/>
          <w:color w:val="000099"/>
          <w:szCs w:val="24"/>
        </w:rPr>
        <w:t>.2024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w:t>
      </w:r>
      <w:r w:rsidR="00286818">
        <w:rPr>
          <w:rFonts w:ascii="PT Astra Serif" w:hAnsi="PT Astra Serif"/>
          <w:color w:val="000099"/>
          <w:szCs w:val="24"/>
        </w:rPr>
        <w:t>1</w:t>
      </w:r>
      <w:r w:rsidR="00A65AAC" w:rsidRPr="001A01FD">
        <w:rPr>
          <w:rFonts w:ascii="PT Astra Serif" w:hAnsi="PT Astra Serif"/>
          <w:color w:val="000099"/>
          <w:szCs w:val="24"/>
        </w:rPr>
        <w:t>.</w:t>
      </w:r>
      <w:r w:rsidR="009D3E0D">
        <w:rPr>
          <w:rFonts w:ascii="PT Astra Serif" w:hAnsi="PT Astra Serif"/>
          <w:color w:val="000099"/>
          <w:szCs w:val="24"/>
        </w:rPr>
        <w:t>0</w:t>
      </w:r>
      <w:r w:rsidR="00286818">
        <w:rPr>
          <w:rFonts w:ascii="PT Astra Serif" w:hAnsi="PT Astra Serif"/>
          <w:color w:val="000099"/>
          <w:szCs w:val="24"/>
        </w:rPr>
        <w:t>3</w:t>
      </w:r>
      <w:r w:rsidR="00A65AAC" w:rsidRPr="001A01FD">
        <w:rPr>
          <w:rFonts w:ascii="PT Astra Serif" w:hAnsi="PT Astra Serif"/>
          <w:color w:val="000099"/>
          <w:szCs w:val="24"/>
        </w:rPr>
        <w:t>.202</w:t>
      </w:r>
      <w:r w:rsidR="00286818">
        <w:rPr>
          <w:rFonts w:ascii="PT Astra Serif" w:hAnsi="PT Astra Serif"/>
          <w:color w:val="000099"/>
          <w:szCs w:val="24"/>
        </w:rPr>
        <w:t>5</w:t>
      </w:r>
      <w:r w:rsidR="00A65AAC" w:rsidRPr="001A01FD">
        <w:rPr>
          <w:rFonts w:ascii="PT Astra Serif" w:hAnsi="PT Astra Serif"/>
          <w:color w:val="000099"/>
          <w:szCs w:val="24"/>
        </w:rPr>
        <w:t xml:space="preserve">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5F4524">
        <w:rPr>
          <w:rFonts w:ascii="PT Astra Serif" w:hAnsi="PT Astra Serif"/>
          <w:color w:val="000000"/>
          <w:szCs w:val="24"/>
        </w:rPr>
        <w:t>5</w:t>
      </w:r>
      <w:r w:rsidRPr="001A01FD">
        <w:rPr>
          <w:rFonts w:ascii="PT Astra Serif" w:hAnsi="PT Astra Serif"/>
          <w:color w:val="000000"/>
          <w:szCs w:val="24"/>
        </w:rPr>
        <w:t xml:space="preserve"> (</w:t>
      </w:r>
      <w:r w:rsidR="005F4524">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r w:rsidR="00FE12AE">
        <w:rPr>
          <w:rFonts w:ascii="PT Astra Serif" w:hAnsi="PT Astra Serif"/>
          <w:color w:val="000000"/>
          <w:szCs w:val="24"/>
        </w:rPr>
        <w:t xml:space="preserve">За период </w:t>
      </w:r>
      <w:proofErr w:type="gramStart"/>
      <w:r w:rsidR="00FE12AE">
        <w:rPr>
          <w:rFonts w:ascii="PT Astra Serif" w:hAnsi="PT Astra Serif"/>
          <w:color w:val="000000"/>
          <w:szCs w:val="24"/>
        </w:rPr>
        <w:t>оказанных</w:t>
      </w:r>
      <w:proofErr w:type="gramEnd"/>
      <w:r w:rsidR="00FE12AE">
        <w:rPr>
          <w:rFonts w:ascii="PT Astra Serif" w:hAnsi="PT Astra Serif"/>
          <w:color w:val="000000"/>
          <w:szCs w:val="24"/>
        </w:rPr>
        <w:t xml:space="preserve"> услуг с 01.12.2024 по 20.12.2024 года документ о приемке направляется </w:t>
      </w:r>
      <w:r w:rsidR="00EE0BC0" w:rsidRPr="00EE0BC0">
        <w:rPr>
          <w:rFonts w:ascii="PT Astra Serif" w:hAnsi="PT Astra Serif"/>
          <w:color w:val="000000"/>
          <w:szCs w:val="24"/>
        </w:rPr>
        <w:t>не позднее 2</w:t>
      </w:r>
      <w:r w:rsidR="00EE0BC0">
        <w:rPr>
          <w:rFonts w:ascii="PT Astra Serif" w:hAnsi="PT Astra Serif"/>
          <w:color w:val="000000"/>
          <w:szCs w:val="24"/>
        </w:rPr>
        <w:t>3</w:t>
      </w:r>
      <w:r w:rsidR="00EE0BC0" w:rsidRPr="00EE0BC0">
        <w:rPr>
          <w:rFonts w:ascii="PT Astra Serif" w:hAnsi="PT Astra Serif"/>
          <w:color w:val="000000"/>
          <w:szCs w:val="24"/>
        </w:rPr>
        <w:t>.12.2024</w:t>
      </w:r>
      <w:r w:rsidR="00EE0BC0">
        <w:rPr>
          <w:rFonts w:ascii="PT Astra Serif" w:hAnsi="PT Astra Serif"/>
          <w:color w:val="000000"/>
          <w:szCs w:val="24"/>
        </w:rPr>
        <w:t xml:space="preserve">. За период оказанных услуг с 21.12.2024 по 31.12.2024 </w:t>
      </w:r>
      <w:r w:rsidR="00EE0BC0" w:rsidRPr="00EE0BC0">
        <w:rPr>
          <w:rFonts w:ascii="PT Astra Serif" w:hAnsi="PT Astra Serif"/>
          <w:color w:val="000000"/>
          <w:szCs w:val="24"/>
        </w:rPr>
        <w:t>документ о приемке направляется</w:t>
      </w:r>
      <w:r w:rsidR="00EE0BC0">
        <w:rPr>
          <w:rFonts w:ascii="PT Astra Serif" w:hAnsi="PT Astra Serif"/>
          <w:color w:val="000000"/>
          <w:szCs w:val="24"/>
        </w:rPr>
        <w:t xml:space="preserve"> в январе 2025 года </w:t>
      </w:r>
      <w:r w:rsidR="00EE0BC0" w:rsidRPr="00EE0BC0">
        <w:rPr>
          <w:rFonts w:ascii="PT Astra Serif" w:hAnsi="PT Astra Serif"/>
          <w:color w:val="000000"/>
          <w:szCs w:val="24"/>
        </w:rPr>
        <w:t>в срок не позднее 5 (пяти) рабочих дней со дня сдачи Заказчику результата оказанных услуг</w:t>
      </w:r>
      <w:r w:rsidR="00EE0BC0">
        <w:rPr>
          <w:rFonts w:ascii="PT Astra Serif" w:hAnsi="PT Astra Serif"/>
          <w:color w:val="000000"/>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w:t>
      </w:r>
      <w:proofErr w:type="gramStart"/>
      <w:r w:rsidRPr="001A01FD">
        <w:rPr>
          <w:rFonts w:ascii="PT Astra Serif" w:hAnsi="PT Astra Serif"/>
          <w:color w:val="auto"/>
          <w:szCs w:val="24"/>
        </w:rPr>
        <w:t>количестве</w:t>
      </w:r>
      <w:proofErr w:type="gramEnd"/>
      <w:r w:rsidRPr="001A01FD">
        <w:rPr>
          <w:rFonts w:ascii="PT Astra Serif" w:hAnsi="PT Astra Serif"/>
          <w:color w:val="auto"/>
          <w:szCs w:val="24"/>
        </w:rPr>
        <w:t xml:space="preserve">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lastRenderedPageBreak/>
        <w:t xml:space="preserve">5.4. В течение </w:t>
      </w:r>
      <w:r w:rsidRPr="001A01FD">
        <w:rPr>
          <w:rFonts w:ascii="PT Astra Serif" w:hAnsi="PT Astra Serif"/>
          <w:color w:val="000099"/>
          <w:szCs w:val="24"/>
        </w:rPr>
        <w:t xml:space="preserve">не более </w:t>
      </w:r>
      <w:r w:rsidR="00286818">
        <w:rPr>
          <w:rFonts w:ascii="PT Astra Serif" w:hAnsi="PT Astra Serif"/>
          <w:color w:val="000099"/>
          <w:szCs w:val="24"/>
        </w:rPr>
        <w:t>1</w:t>
      </w:r>
      <w:r w:rsidR="007B4672" w:rsidRPr="001A01FD">
        <w:rPr>
          <w:rFonts w:ascii="PT Astra Serif" w:hAnsi="PT Astra Serif"/>
          <w:color w:val="000099"/>
          <w:szCs w:val="24"/>
        </w:rPr>
        <w:t>5 (</w:t>
      </w:r>
      <w:r w:rsidR="00286818">
        <w:rPr>
          <w:rFonts w:ascii="PT Astra Serif" w:hAnsi="PT Astra Serif"/>
          <w:color w:val="000099"/>
          <w:szCs w:val="24"/>
        </w:rPr>
        <w:t>пятнадцати</w:t>
      </w:r>
      <w:r w:rsidR="007B4672" w:rsidRPr="001A01FD">
        <w:rPr>
          <w:rFonts w:ascii="PT Astra Serif" w:hAnsi="PT Astra Serif"/>
          <w:color w:val="000099"/>
          <w:szCs w:val="24"/>
        </w:rPr>
        <w:t>)</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A01FD">
        <w:rPr>
          <w:rFonts w:ascii="PT Astra Serif" w:hAnsi="PT Astra Serif"/>
          <w:kern w:val="2"/>
          <w:szCs w:val="24"/>
        </w:rPr>
        <w:t>возмещении</w:t>
      </w:r>
      <w:proofErr w:type="gramEnd"/>
      <w:r w:rsidRPr="001A01FD">
        <w:rPr>
          <w:rFonts w:ascii="PT Astra Serif" w:hAnsi="PT Astra Serif"/>
          <w:kern w:val="2"/>
          <w:szCs w:val="24"/>
        </w:rPr>
        <w:t xml:space="preserve">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Фотосъёмка и (или) видеозапись (видеосъёмка) приёмки оказанных услуг </w:t>
      </w:r>
      <w:r w:rsidRPr="001A01FD">
        <w:rPr>
          <w:rFonts w:ascii="PT Astra Serif" w:hAnsi="PT Astra Serif"/>
          <w:szCs w:val="24"/>
        </w:rPr>
        <w:lastRenderedPageBreak/>
        <w:t>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xml:space="preserve">. Фотосъёмку и (или) видеозапись (видеосъёмку)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w:t>
      </w:r>
      <w:r w:rsidRPr="001A01FD">
        <w:rPr>
          <w:rFonts w:ascii="PT Astra Serif" w:hAnsi="PT Astra Serif"/>
          <w:i/>
          <w:sz w:val="24"/>
          <w:szCs w:val="24"/>
        </w:rPr>
        <w:lastRenderedPageBreak/>
        <w:t xml:space="preserve">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w:t>
      </w:r>
      <w:r w:rsidR="009C09AD">
        <w:rPr>
          <w:rFonts w:ascii="PT Astra Serif" w:hAnsi="PT Astra Serif"/>
          <w:color w:val="000099"/>
          <w:sz w:val="24"/>
          <w:szCs w:val="24"/>
        </w:rPr>
        <w:t>частной охраны (выставление поста охраны)</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w:t>
      </w:r>
      <w:r w:rsidRPr="001A01FD">
        <w:rPr>
          <w:rFonts w:ascii="PT Astra Serif" w:hAnsi="PT Astra Serif"/>
          <w:iCs/>
          <w:sz w:val="24"/>
          <w:szCs w:val="24"/>
        </w:rPr>
        <w:lastRenderedPageBreak/>
        <w:t>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 xml:space="preserve">Контракту, в соответствии с положениями Гражданского кодекса Российской Федерации, </w:t>
      </w:r>
      <w:r w:rsidR="00E6378E" w:rsidRPr="001A01FD">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1A01FD">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Default="00D91FE3">
      <w:pPr>
        <w:pStyle w:val="10"/>
        <w:spacing w:after="0" w:line="240" w:lineRule="auto"/>
        <w:ind w:firstLine="709"/>
        <w:jc w:val="center"/>
        <w:rPr>
          <w:rFonts w:ascii="PT Astra Serif" w:hAnsi="PT Astra Serif"/>
          <w:color w:val="auto"/>
          <w:szCs w:val="24"/>
        </w:rPr>
      </w:pPr>
    </w:p>
    <w:p w:rsidR="00066ED2" w:rsidRPr="001A01FD" w:rsidRDefault="00066ED2">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3E58CC"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863EE4">
        <w:rPr>
          <w:rFonts w:ascii="PT Astra Serif" w:hAnsi="PT Astra Serif" w:cs="Times New Roman"/>
          <w:szCs w:val="24"/>
        </w:rPr>
        <w:t>2</w:t>
      </w:r>
      <w:r w:rsidR="00917821">
        <w:rPr>
          <w:rFonts w:ascii="PT Astra Serif" w:hAnsi="PT Astra Serif" w:cs="Times New Roman"/>
          <w:szCs w:val="24"/>
        </w:rPr>
        <w:t>2</w:t>
      </w:r>
      <w:r w:rsidR="003E58CC" w:rsidRPr="003E58CC">
        <w:rPr>
          <w:rFonts w:ascii="PT Astra Serif" w:hAnsi="PT Astra Serif" w:cs="Times New Roman"/>
          <w:szCs w:val="24"/>
        </w:rPr>
        <w:t xml:space="preserve"> </w:t>
      </w:r>
      <w:r w:rsidR="00863EE4">
        <w:rPr>
          <w:rFonts w:ascii="PT Astra Serif" w:hAnsi="PT Astra Serif" w:cs="Times New Roman"/>
          <w:szCs w:val="24"/>
        </w:rPr>
        <w:t>мая</w:t>
      </w:r>
      <w:r w:rsidR="003E58CC" w:rsidRPr="003E58CC">
        <w:rPr>
          <w:rFonts w:ascii="PT Astra Serif" w:hAnsi="PT Astra Serif" w:cs="Times New Roman"/>
          <w:szCs w:val="24"/>
        </w:rPr>
        <w:t xml:space="preserve"> 202</w:t>
      </w:r>
      <w:r w:rsidR="00863EE4">
        <w:rPr>
          <w:rFonts w:ascii="PT Astra Serif" w:hAnsi="PT Astra Serif" w:cs="Times New Roman"/>
          <w:szCs w:val="24"/>
        </w:rPr>
        <w:t>5</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E58CC">
        <w:rPr>
          <w:rFonts w:ascii="PT Astra Serif" w:hAnsi="PT Astra Serif" w:cs="Times New Roman"/>
          <w:szCs w:val="24"/>
        </w:rPr>
        <w:t>4.4</w:t>
      </w:r>
      <w:r w:rsidR="003E58CC" w:rsidRPr="003E58CC">
        <w:rPr>
          <w:rFonts w:ascii="PT Astra Serif" w:hAnsi="PT Astra Serif" w:cs="Times New Roman"/>
          <w:szCs w:val="24"/>
        </w:rPr>
        <w:t>,</w:t>
      </w:r>
      <w:r w:rsidR="00496123">
        <w:rPr>
          <w:rFonts w:ascii="PT Astra Serif" w:hAnsi="PT Astra Serif" w:cs="Times New Roman"/>
          <w:szCs w:val="24"/>
        </w:rPr>
        <w:t xml:space="preserve"> 4.1,</w:t>
      </w:r>
      <w:r w:rsidR="003E58CC" w:rsidRPr="003E58CC">
        <w:rPr>
          <w:rFonts w:ascii="PT Astra Serif" w:hAnsi="PT Astra Serif" w:cs="Times New Roman"/>
          <w:szCs w:val="24"/>
        </w:rPr>
        <w:t xml:space="preserve"> </w:t>
      </w:r>
      <w:r w:rsidR="003E58CC">
        <w:rPr>
          <w:rFonts w:ascii="PT Astra Serif" w:hAnsi="PT Astra Serif" w:cs="Times New Roman"/>
          <w:szCs w:val="24"/>
        </w:rPr>
        <w:t>5.2., 5</w:t>
      </w:r>
      <w:r w:rsidR="003E58CC" w:rsidRPr="003E58CC">
        <w:rPr>
          <w:rFonts w:ascii="PT Astra Serif" w:hAnsi="PT Astra Serif" w:cs="Times New Roman"/>
          <w:szCs w:val="24"/>
        </w:rPr>
        <w:t>.</w:t>
      </w:r>
      <w:r w:rsidR="003E58CC">
        <w:rPr>
          <w:rFonts w:ascii="PT Astra Serif" w:hAnsi="PT Astra Serif" w:cs="Times New Roman"/>
          <w:szCs w:val="24"/>
        </w:rPr>
        <w:t>4</w:t>
      </w:r>
      <w:r w:rsidR="003E58CC" w:rsidRPr="003E58CC">
        <w:rPr>
          <w:rFonts w:ascii="PT Astra Serif" w:hAnsi="PT Astra Serif" w:cs="Times New Roman"/>
          <w:szCs w:val="24"/>
        </w:rPr>
        <w:t xml:space="preserve">, </w:t>
      </w:r>
      <w:r w:rsidR="00043E23">
        <w:rPr>
          <w:rFonts w:ascii="PT Astra Serif" w:hAnsi="PT Astra Serif" w:cs="Times New Roman"/>
          <w:szCs w:val="24"/>
        </w:rPr>
        <w:t>9</w:t>
      </w:r>
      <w:r w:rsidR="003E58CC" w:rsidRPr="003E58CC">
        <w:rPr>
          <w:rFonts w:ascii="PT Astra Serif" w:hAnsi="PT Astra Serif" w:cs="Times New Roman"/>
          <w:szCs w:val="24"/>
        </w:rPr>
        <w:t>.</w:t>
      </w:r>
      <w:r w:rsidR="00043E23">
        <w:rPr>
          <w:rFonts w:ascii="PT Astra Serif" w:hAnsi="PT Astra Serif" w:cs="Times New Roman"/>
          <w:szCs w:val="24"/>
        </w:rPr>
        <w:t>4</w:t>
      </w:r>
      <w:r w:rsidR="003E58CC" w:rsidRPr="003E58CC">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00863EE4">
              <w:rPr>
                <w:rFonts w:ascii="PT Astra Serif" w:hAnsi="PT Astra Serif"/>
                <w:bCs/>
                <w:spacing w:val="-1"/>
                <w:sz w:val="24"/>
                <w:szCs w:val="24"/>
              </w:rPr>
              <w:t xml:space="preserve">, </w:t>
            </w:r>
            <w:proofErr w:type="spellStart"/>
            <w:r w:rsidR="00863EE4">
              <w:rPr>
                <w:rFonts w:ascii="PT Astra Serif" w:hAnsi="PT Astra Serif"/>
                <w:bCs/>
                <w:spacing w:val="-1"/>
                <w:sz w:val="24"/>
                <w:szCs w:val="24"/>
              </w:rPr>
              <w:t>л.с</w:t>
            </w:r>
            <w:proofErr w:type="spellEnd"/>
            <w:r w:rsidR="00863EE4">
              <w:rPr>
                <w:rFonts w:ascii="PT Astra Serif" w:hAnsi="PT Astra Serif"/>
                <w:bCs/>
                <w:spacing w:val="-1"/>
                <w:sz w:val="24"/>
                <w:szCs w:val="24"/>
              </w:rPr>
              <w:t>. 001.000000</w:t>
            </w:r>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lastRenderedPageBreak/>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863EE4" w:rsidRDefault="00863EE4">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863EE4" w:rsidRPr="00863EE4">
        <w:rPr>
          <w:rFonts w:ascii="PT Astra Serif" w:hAnsi="PT Astra Serif"/>
          <w:szCs w:val="24"/>
        </w:rPr>
        <w:t>243862200236886220100102700018010244</w:t>
      </w:r>
      <w:r w:rsidRPr="001A01FD">
        <w:rPr>
          <w:rFonts w:ascii="PT Astra Serif" w:hAnsi="PT Astra Serif"/>
          <w:szCs w:val="24"/>
        </w:rPr>
        <w:t xml:space="preserve">) </w:t>
      </w:r>
    </w:p>
    <w:p w:rsidR="000E7B5B" w:rsidRDefault="00177217" w:rsidP="000E7B5B">
      <w:pPr>
        <w:pStyle w:val="10"/>
        <w:spacing w:after="0" w:line="240" w:lineRule="auto"/>
        <w:rPr>
          <w:rFonts w:ascii="PT Astra Serif" w:hAnsi="PT Astra Serif"/>
          <w:szCs w:val="24"/>
        </w:rPr>
      </w:pPr>
      <w:proofErr w:type="spellStart"/>
      <w:r>
        <w:rPr>
          <w:rFonts w:ascii="PT Astra Serif" w:hAnsi="PT Astra Serif"/>
          <w:szCs w:val="24"/>
        </w:rPr>
        <w:t>И.о</w:t>
      </w:r>
      <w:proofErr w:type="spellEnd"/>
      <w:r>
        <w:rPr>
          <w:rFonts w:ascii="PT Astra Serif" w:hAnsi="PT Astra Serif"/>
          <w:szCs w:val="24"/>
        </w:rPr>
        <w:t>. з</w:t>
      </w:r>
      <w:r w:rsidR="000E7B5B">
        <w:rPr>
          <w:rFonts w:ascii="PT Astra Serif" w:hAnsi="PT Astra Serif"/>
          <w:szCs w:val="24"/>
        </w:rPr>
        <w:t xml:space="preserve">ав. по АХР                                                                                                 </w:t>
      </w:r>
      <w:r>
        <w:rPr>
          <w:rFonts w:ascii="PT Astra Serif" w:hAnsi="PT Astra Serif"/>
          <w:szCs w:val="24"/>
        </w:rPr>
        <w:t xml:space="preserve">Е.В. </w:t>
      </w:r>
      <w:proofErr w:type="spellStart"/>
      <w:r>
        <w:rPr>
          <w:rFonts w:ascii="PT Astra Serif" w:hAnsi="PT Astra Serif"/>
          <w:szCs w:val="24"/>
        </w:rPr>
        <w:t>Заикин</w:t>
      </w:r>
      <w:proofErr w:type="spellEnd"/>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043E23">
        <w:rPr>
          <w:rFonts w:ascii="PT Astra Serif" w:hAnsi="PT Astra Serif"/>
          <w:szCs w:val="24"/>
        </w:rPr>
        <w:t xml:space="preserve">           </w:t>
      </w:r>
      <w:r w:rsidR="004321D0" w:rsidRPr="001A01FD">
        <w:rPr>
          <w:rFonts w:ascii="PT Astra Serif" w:hAnsi="PT Astra Serif"/>
          <w:szCs w:val="24"/>
        </w:rPr>
        <w:t xml:space="preserve">    </w:t>
      </w:r>
      <w:r w:rsidR="00177217">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r w:rsidRPr="000E7B5B">
        <w:rPr>
          <w:rFonts w:ascii="PT Astra Serif" w:eastAsia="Calibri" w:hAnsi="PT Astra Serif"/>
          <w:b/>
          <w:sz w:val="24"/>
          <w:szCs w:val="24"/>
          <w:lang w:eastAsia="en-US"/>
        </w:rPr>
        <w:t xml:space="preserve">на </w:t>
      </w:r>
      <w:r w:rsidR="0047199D">
        <w:rPr>
          <w:rFonts w:ascii="PT Astra Serif" w:eastAsia="Calibri" w:hAnsi="PT Astra Serif"/>
          <w:b/>
          <w:sz w:val="24"/>
          <w:szCs w:val="24"/>
          <w:lang w:eastAsia="en-US"/>
        </w:rPr>
        <w:t xml:space="preserve">оказание </w:t>
      </w:r>
      <w:r w:rsidR="00272E67" w:rsidRPr="00272E67">
        <w:rPr>
          <w:rFonts w:ascii="PT Astra Serif" w:eastAsia="Calibri" w:hAnsi="PT Astra Serif"/>
          <w:b/>
          <w:sz w:val="24"/>
          <w:szCs w:val="24"/>
          <w:lang w:eastAsia="en-US"/>
        </w:rPr>
        <w:t>услуг частной охраны (выставление поста охраны)</w:t>
      </w:r>
    </w:p>
    <w:p w:rsidR="000E7B5B" w:rsidRPr="00C40543"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0E7B5B" w:rsidRPr="000E7B5B" w:rsidRDefault="000E7B5B" w:rsidP="000E7B5B">
      <w:pPr>
        <w:shd w:val="clear" w:color="auto" w:fill="FFFFFF"/>
        <w:rPr>
          <w:rFonts w:ascii="PT Astra Serif" w:hAnsi="PT Astra Serif"/>
          <w:bCs/>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22"/>
        <w:gridCol w:w="6632"/>
      </w:tblGrid>
      <w:tr w:rsidR="00863EE4" w:rsidRPr="00863EE4" w:rsidTr="00736FE3">
        <w:tc>
          <w:tcPr>
            <w:tcW w:w="570"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rPr>
                <w:rFonts w:ascii="PT Astra Serif" w:hAnsi="PT Astra Serif"/>
                <w:b/>
                <w:sz w:val="22"/>
                <w:szCs w:val="24"/>
                <w:lang w:eastAsia="en-US"/>
              </w:rPr>
            </w:pPr>
            <w:r w:rsidRPr="00863EE4">
              <w:rPr>
                <w:rFonts w:ascii="PT Astra Serif" w:hAnsi="PT Astra Serif"/>
                <w:b/>
                <w:sz w:val="22"/>
                <w:szCs w:val="24"/>
                <w:lang w:eastAsia="en-US"/>
              </w:rPr>
              <w:t xml:space="preserve">№ </w:t>
            </w:r>
            <w:proofErr w:type="gramStart"/>
            <w:r w:rsidRPr="00863EE4">
              <w:rPr>
                <w:rFonts w:ascii="PT Astra Serif" w:hAnsi="PT Astra Serif"/>
                <w:b/>
                <w:sz w:val="22"/>
                <w:szCs w:val="24"/>
                <w:lang w:eastAsia="en-US"/>
              </w:rPr>
              <w:t>п</w:t>
            </w:r>
            <w:proofErr w:type="gramEnd"/>
            <w:r w:rsidRPr="00863EE4">
              <w:rPr>
                <w:rFonts w:ascii="PT Astra Serif" w:hAnsi="PT Astra Serif"/>
                <w:b/>
                <w:sz w:val="22"/>
                <w:szCs w:val="24"/>
                <w:lang w:eastAsia="en-US"/>
              </w:rPr>
              <w:t>/п</w:t>
            </w:r>
          </w:p>
        </w:tc>
        <w:tc>
          <w:tcPr>
            <w:tcW w:w="272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Параметры требований к услугам/работам</w:t>
            </w:r>
          </w:p>
        </w:tc>
        <w:tc>
          <w:tcPr>
            <w:tcW w:w="663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Требования к услугам/работам, указываемые муниципальным заказчиком</w:t>
            </w:r>
          </w:p>
        </w:tc>
      </w:tr>
      <w:tr w:rsidR="00863EE4" w:rsidRPr="00863EE4" w:rsidTr="00736FE3">
        <w:tc>
          <w:tcPr>
            <w:tcW w:w="570"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rPr>
                <w:rFonts w:ascii="PT Astra Serif" w:hAnsi="PT Astra Serif"/>
                <w:sz w:val="22"/>
                <w:szCs w:val="24"/>
                <w:lang w:eastAsia="en-US"/>
              </w:rPr>
            </w:pPr>
            <w:r w:rsidRPr="00863EE4">
              <w:rPr>
                <w:rFonts w:ascii="PT Astra Serif" w:hAnsi="PT Astra Serif"/>
                <w:b/>
                <w:sz w:val="22"/>
                <w:szCs w:val="24"/>
                <w:lang w:eastAsia="en-US"/>
              </w:rPr>
              <w:t xml:space="preserve">  </w:t>
            </w:r>
            <w:r w:rsidRPr="00863EE4">
              <w:rPr>
                <w:rFonts w:ascii="PT Astra Serif" w:hAnsi="PT Astra Serif"/>
                <w:sz w:val="22"/>
                <w:szCs w:val="24"/>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Код</w:t>
            </w:r>
          </w:p>
        </w:tc>
        <w:tc>
          <w:tcPr>
            <w:tcW w:w="663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80.10.12.000-00000003</w:t>
            </w:r>
          </w:p>
        </w:tc>
      </w:tr>
      <w:tr w:rsidR="00863EE4" w:rsidRPr="00863EE4" w:rsidTr="00736FE3">
        <w:trPr>
          <w:trHeight w:val="169"/>
        </w:trPr>
        <w:tc>
          <w:tcPr>
            <w:tcW w:w="570"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 xml:space="preserve">Наименование </w:t>
            </w:r>
            <w:proofErr w:type="gramStart"/>
            <w:r w:rsidRPr="00863EE4">
              <w:rPr>
                <w:rFonts w:ascii="PT Astra Serif" w:hAnsi="PT Astra Serif"/>
                <w:b/>
                <w:sz w:val="22"/>
                <w:szCs w:val="24"/>
                <w:lang w:eastAsia="en-US"/>
              </w:rPr>
              <w:t>оказываемых</w:t>
            </w:r>
            <w:proofErr w:type="gramEnd"/>
            <w:r w:rsidRPr="00863EE4">
              <w:rPr>
                <w:rFonts w:ascii="PT Astra Serif" w:hAnsi="PT Astra Serif"/>
                <w:b/>
                <w:sz w:val="22"/>
                <w:szCs w:val="24"/>
                <w:lang w:eastAsia="en-US"/>
              </w:rPr>
              <w:t xml:space="preserve">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rPr>
                <w:rFonts w:ascii="PT Astra Serif" w:hAnsi="PT Astra Serif"/>
                <w:sz w:val="22"/>
                <w:szCs w:val="24"/>
                <w:lang w:eastAsia="en-US"/>
              </w:rPr>
            </w:pPr>
            <w:r w:rsidRPr="00863EE4">
              <w:rPr>
                <w:rFonts w:ascii="PT Astra Serif" w:hAnsi="PT Astra Serif"/>
                <w:sz w:val="22"/>
                <w:szCs w:val="24"/>
                <w:lang w:eastAsia="en-US"/>
              </w:rPr>
              <w:t>Оказание услуг частной охраны (Выставление поста охраны)</w:t>
            </w:r>
          </w:p>
        </w:tc>
      </w:tr>
      <w:tr w:rsidR="00863EE4" w:rsidRPr="00863EE4" w:rsidTr="00736FE3">
        <w:trPr>
          <w:trHeight w:val="169"/>
        </w:trPr>
        <w:tc>
          <w:tcPr>
            <w:tcW w:w="570"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Единица измерения</w:t>
            </w:r>
          </w:p>
        </w:tc>
        <w:tc>
          <w:tcPr>
            <w:tcW w:w="663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rPr>
                <w:rFonts w:ascii="PT Astra Serif" w:hAnsi="PT Astra Serif"/>
                <w:sz w:val="22"/>
                <w:szCs w:val="24"/>
                <w:lang w:eastAsia="en-US"/>
              </w:rPr>
            </w:pPr>
            <w:r w:rsidRPr="00863EE4">
              <w:rPr>
                <w:rFonts w:ascii="PT Astra Serif" w:hAnsi="PT Astra Serif"/>
                <w:sz w:val="22"/>
                <w:szCs w:val="24"/>
                <w:lang w:eastAsia="en-US"/>
              </w:rPr>
              <w:t>Человеко-час.</w:t>
            </w:r>
          </w:p>
        </w:tc>
      </w:tr>
      <w:tr w:rsidR="00863EE4" w:rsidRPr="00863EE4" w:rsidTr="00736FE3">
        <w:tc>
          <w:tcPr>
            <w:tcW w:w="570"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Наименование охраняемых объектов учреждений, фактический адрес:</w:t>
            </w:r>
          </w:p>
        </w:tc>
        <w:tc>
          <w:tcPr>
            <w:tcW w:w="663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ind w:firstLine="457"/>
              <w:rPr>
                <w:rFonts w:ascii="PT Astra Serif" w:hAnsi="PT Astra Serif"/>
                <w:sz w:val="22"/>
                <w:szCs w:val="24"/>
                <w:lang w:eastAsia="en-US"/>
              </w:rPr>
            </w:pPr>
            <w:r w:rsidRPr="00863EE4">
              <w:rPr>
                <w:rFonts w:ascii="PT Astra Serif" w:hAnsi="PT Astra Serif"/>
                <w:sz w:val="22"/>
                <w:szCs w:val="24"/>
                <w:lang w:eastAsia="en-US"/>
              </w:rPr>
              <w:t>Российская Федерация, 628260, Ханты-Мансийский автономный округ – Югра, город Югорск, улица 40 лет Победы, дом 11, здание администрации и прилегающая к нему территория.</w:t>
            </w:r>
          </w:p>
        </w:tc>
      </w:tr>
      <w:tr w:rsidR="00863EE4" w:rsidRPr="00863EE4" w:rsidTr="00736FE3">
        <w:trPr>
          <w:trHeight w:val="70"/>
        </w:trPr>
        <w:tc>
          <w:tcPr>
            <w:tcW w:w="570"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jc w:val="center"/>
              <w:rPr>
                <w:rFonts w:ascii="PT Astra Serif" w:hAnsi="PT Astra Serif"/>
                <w:b/>
                <w:sz w:val="22"/>
                <w:szCs w:val="24"/>
                <w:lang w:eastAsia="en-US"/>
              </w:rPr>
            </w:pPr>
            <w:r w:rsidRPr="00863EE4">
              <w:rPr>
                <w:rFonts w:ascii="PT Astra Serif" w:hAnsi="PT Astra Serif"/>
                <w:b/>
                <w:sz w:val="22"/>
                <w:szCs w:val="24"/>
                <w:lang w:eastAsia="en-US"/>
              </w:rPr>
              <w:t>Период оказания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ind w:firstLine="457"/>
              <w:rPr>
                <w:rFonts w:ascii="PT Astra Serif" w:hAnsi="PT Astra Serif"/>
                <w:sz w:val="22"/>
                <w:szCs w:val="24"/>
                <w:lang w:eastAsia="en-US"/>
              </w:rPr>
            </w:pPr>
            <w:r w:rsidRPr="00863EE4">
              <w:rPr>
                <w:rFonts w:ascii="PT Astra Serif" w:hAnsi="PT Astra Serif"/>
                <w:sz w:val="22"/>
                <w:szCs w:val="24"/>
                <w:lang w:eastAsia="en-US"/>
              </w:rPr>
              <w:t>С 01.12.2024  по 31.03.2025</w:t>
            </w:r>
          </w:p>
        </w:tc>
      </w:tr>
      <w:tr w:rsidR="00863EE4" w:rsidRPr="00863EE4" w:rsidTr="00736FE3">
        <w:trPr>
          <w:trHeight w:val="245"/>
        </w:trPr>
        <w:tc>
          <w:tcPr>
            <w:tcW w:w="570" w:type="dxa"/>
            <w:tcBorders>
              <w:top w:val="single" w:sz="4" w:space="0" w:color="auto"/>
              <w:left w:val="single" w:sz="4" w:space="0" w:color="auto"/>
              <w:bottom w:val="single" w:sz="4" w:space="0" w:color="auto"/>
              <w:right w:val="single" w:sz="4" w:space="0" w:color="auto"/>
            </w:tcBorders>
            <w:vAlign w:val="center"/>
            <w:hideMark/>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hAnsi="PT Astra Serif"/>
                <w:b/>
                <w:bCs/>
                <w:sz w:val="22"/>
                <w:szCs w:val="24"/>
                <w:lang w:eastAsia="en-US"/>
              </w:rPr>
            </w:pPr>
            <w:r w:rsidRPr="00863EE4">
              <w:rPr>
                <w:rFonts w:ascii="PT Astra Serif" w:eastAsia="Calibri" w:hAnsi="PT Astra Serif"/>
                <w:b/>
                <w:sz w:val="22"/>
                <w:szCs w:val="24"/>
              </w:rPr>
              <w:t>Вид услуги</w:t>
            </w:r>
          </w:p>
        </w:tc>
        <w:tc>
          <w:tcPr>
            <w:tcW w:w="6632" w:type="dxa"/>
            <w:tcBorders>
              <w:top w:val="single" w:sz="4" w:space="0" w:color="auto"/>
              <w:left w:val="single" w:sz="4" w:space="0" w:color="auto"/>
              <w:bottom w:val="single" w:sz="4" w:space="0" w:color="auto"/>
              <w:right w:val="single" w:sz="4"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5"/>
              <w:gridCol w:w="81"/>
            </w:tblGrid>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Обеспечение порядка в местах проведения массовых мероприятий</w:t>
                  </w:r>
                </w:p>
              </w:tc>
              <w:tc>
                <w:tcPr>
                  <w:tcW w:w="0" w:type="auto"/>
                  <w:vAlign w:val="center"/>
                  <w:hideMark/>
                </w:tcPr>
                <w:p w:rsidR="00863EE4" w:rsidRPr="00863EE4" w:rsidRDefault="00863EE4" w:rsidP="00863EE4">
                  <w:pPr>
                    <w:rPr>
                      <w:rFonts w:ascii="PT Astra Serif" w:hAnsi="PT Astra Serif"/>
                      <w:sz w:val="24"/>
                      <w:szCs w:val="24"/>
                    </w:rPr>
                  </w:pPr>
                </w:p>
              </w:tc>
            </w:tr>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863EE4" w:rsidRPr="00863EE4" w:rsidRDefault="00863EE4" w:rsidP="00863EE4">
                  <w:pPr>
                    <w:rPr>
                      <w:rFonts w:ascii="PT Astra Serif" w:hAnsi="PT Astra Serif"/>
                      <w:sz w:val="24"/>
                      <w:szCs w:val="24"/>
                    </w:rPr>
                  </w:pPr>
                </w:p>
              </w:tc>
            </w:tr>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 xml:space="preserve">Охрана имущества, а также обеспечение </w:t>
                  </w:r>
                  <w:proofErr w:type="spellStart"/>
                  <w:r w:rsidRPr="00863EE4">
                    <w:rPr>
                      <w:rFonts w:ascii="PT Astra Serif" w:hAnsi="PT Astra Serif"/>
                      <w:sz w:val="24"/>
                      <w:szCs w:val="24"/>
                    </w:rPr>
                    <w:t>внутриобъектового</w:t>
                  </w:r>
                  <w:proofErr w:type="spellEnd"/>
                  <w:r w:rsidRPr="00863EE4">
                    <w:rPr>
                      <w:rFonts w:ascii="PT Astra Serif" w:hAnsi="PT Astra Serif"/>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863EE4" w:rsidRPr="00863EE4" w:rsidRDefault="00863EE4" w:rsidP="00863EE4">
                  <w:pPr>
                    <w:rPr>
                      <w:rFonts w:ascii="PT Astra Serif" w:hAnsi="PT Astra Serif"/>
                      <w:sz w:val="24"/>
                      <w:szCs w:val="24"/>
                    </w:rPr>
                  </w:pPr>
                </w:p>
              </w:tc>
            </w:tr>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863EE4" w:rsidRPr="00863EE4" w:rsidRDefault="00863EE4" w:rsidP="00863EE4">
                  <w:pPr>
                    <w:rPr>
                      <w:rFonts w:ascii="PT Astra Serif" w:hAnsi="PT Astra Serif"/>
                      <w:sz w:val="24"/>
                      <w:szCs w:val="24"/>
                    </w:rPr>
                  </w:pPr>
                </w:p>
              </w:tc>
            </w:tr>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863EE4" w:rsidRPr="00863EE4" w:rsidRDefault="00863EE4" w:rsidP="00863EE4">
                  <w:pPr>
                    <w:rPr>
                      <w:rFonts w:ascii="PT Astra Serif" w:hAnsi="PT Astra Serif"/>
                      <w:sz w:val="24"/>
                      <w:szCs w:val="24"/>
                    </w:rPr>
                  </w:pPr>
                </w:p>
              </w:tc>
            </w:tr>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 xml:space="preserve">Охрана объектов, а также обеспечение </w:t>
                  </w:r>
                  <w:proofErr w:type="spellStart"/>
                  <w:r w:rsidRPr="00863EE4">
                    <w:rPr>
                      <w:rFonts w:ascii="PT Astra Serif" w:hAnsi="PT Astra Serif"/>
                      <w:sz w:val="24"/>
                      <w:szCs w:val="24"/>
                    </w:rPr>
                    <w:t>внутриобъектового</w:t>
                  </w:r>
                  <w:proofErr w:type="spellEnd"/>
                  <w:r w:rsidRPr="00863EE4">
                    <w:rPr>
                      <w:rFonts w:ascii="PT Astra Serif" w:hAnsi="PT Astra Serif"/>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863EE4" w:rsidRPr="00863EE4" w:rsidRDefault="00863EE4" w:rsidP="00863EE4">
                  <w:pPr>
                    <w:rPr>
                      <w:rFonts w:ascii="PT Astra Serif" w:hAnsi="PT Astra Serif"/>
                      <w:sz w:val="24"/>
                      <w:szCs w:val="24"/>
                    </w:rPr>
                  </w:pPr>
                </w:p>
              </w:tc>
            </w:tr>
            <w:tr w:rsidR="00863EE4" w:rsidRPr="00863EE4" w:rsidTr="00736FE3">
              <w:trPr>
                <w:tblCellSpacing w:w="15" w:type="dxa"/>
              </w:trPr>
              <w:tc>
                <w:tcPr>
                  <w:tcW w:w="0" w:type="auto"/>
                  <w:vAlign w:val="center"/>
                  <w:hideMark/>
                </w:tcPr>
                <w:p w:rsidR="00863EE4" w:rsidRPr="00863EE4" w:rsidRDefault="00863EE4" w:rsidP="00863EE4">
                  <w:pPr>
                    <w:numPr>
                      <w:ilvl w:val="0"/>
                      <w:numId w:val="30"/>
                    </w:numPr>
                    <w:ind w:left="0" w:firstLine="360"/>
                    <w:contextualSpacing/>
                    <w:rPr>
                      <w:rFonts w:ascii="PT Astra Serif" w:hAnsi="PT Astra Serif"/>
                      <w:sz w:val="24"/>
                      <w:szCs w:val="24"/>
                    </w:rPr>
                  </w:pPr>
                  <w:r w:rsidRPr="00863EE4">
                    <w:rPr>
                      <w:rFonts w:ascii="PT Astra Serif" w:hAnsi="PT Astra Serif"/>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863EE4" w:rsidRPr="00863EE4" w:rsidRDefault="00863EE4" w:rsidP="00863EE4">
                  <w:pPr>
                    <w:rPr>
                      <w:rFonts w:ascii="PT Astra Serif" w:hAnsi="PT Astra Serif"/>
                    </w:rPr>
                  </w:pPr>
                </w:p>
              </w:tc>
            </w:tr>
          </w:tbl>
          <w:p w:rsidR="00863EE4" w:rsidRPr="00863EE4" w:rsidRDefault="00863EE4" w:rsidP="00863EE4">
            <w:pPr>
              <w:ind w:firstLine="457"/>
              <w:rPr>
                <w:rFonts w:ascii="PT Astra Serif" w:hAnsi="PT Astra Serif"/>
                <w:sz w:val="22"/>
                <w:szCs w:val="24"/>
                <w:lang w:eastAsia="en-US"/>
              </w:rPr>
            </w:pPr>
          </w:p>
        </w:tc>
      </w:tr>
      <w:tr w:rsidR="00863EE4" w:rsidRPr="00863EE4" w:rsidTr="00736FE3">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eastAsia="Calibri" w:hAnsi="PT Astra Serif"/>
                <w:b/>
                <w:sz w:val="22"/>
                <w:szCs w:val="24"/>
              </w:rPr>
            </w:pPr>
            <w:r w:rsidRPr="00863EE4">
              <w:rPr>
                <w:rFonts w:ascii="PT Astra Serif" w:eastAsia="Calibri" w:hAnsi="PT Astra Serif"/>
                <w:b/>
                <w:sz w:val="22"/>
                <w:szCs w:val="24"/>
              </w:rPr>
              <w:t xml:space="preserve">Использование </w:t>
            </w:r>
            <w:proofErr w:type="gramStart"/>
            <w:r w:rsidRPr="00863EE4">
              <w:rPr>
                <w:rFonts w:ascii="PT Astra Serif" w:eastAsia="Calibri" w:hAnsi="PT Astra Serif"/>
                <w:b/>
                <w:sz w:val="22"/>
                <w:szCs w:val="24"/>
              </w:rPr>
              <w:t>мобильной</w:t>
            </w:r>
            <w:proofErr w:type="gramEnd"/>
            <w:r w:rsidRPr="00863EE4">
              <w:rPr>
                <w:rFonts w:ascii="PT Astra Serif" w:eastAsia="Calibri" w:hAnsi="PT Astra Serif"/>
                <w:b/>
                <w:sz w:val="22"/>
                <w:szCs w:val="24"/>
              </w:rPr>
              <w:t xml:space="preserve">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left="360"/>
              <w:contextualSpacing/>
              <w:rPr>
                <w:rFonts w:ascii="PT Astra Serif" w:hAnsi="PT Astra Serif"/>
                <w:sz w:val="24"/>
                <w:szCs w:val="24"/>
              </w:rPr>
            </w:pPr>
            <w:r w:rsidRPr="00863EE4">
              <w:rPr>
                <w:rFonts w:ascii="PT Astra Serif" w:hAnsi="PT Astra Serif"/>
                <w:sz w:val="24"/>
                <w:szCs w:val="24"/>
              </w:rPr>
              <w:t>Да</w:t>
            </w:r>
          </w:p>
        </w:tc>
      </w:tr>
      <w:tr w:rsidR="00863EE4" w:rsidRPr="00863EE4" w:rsidTr="00736FE3">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eastAsia="Calibri" w:hAnsi="PT Astra Serif"/>
                <w:b/>
                <w:sz w:val="22"/>
                <w:szCs w:val="24"/>
              </w:rPr>
            </w:pPr>
            <w:r w:rsidRPr="00863EE4">
              <w:rPr>
                <w:rFonts w:ascii="PT Astra Serif" w:eastAsia="Calibri" w:hAnsi="PT Astra Serif"/>
                <w:b/>
                <w:sz w:val="22"/>
                <w:szCs w:val="24"/>
              </w:rPr>
              <w:t xml:space="preserve">Использование </w:t>
            </w:r>
            <w:r w:rsidRPr="00863EE4">
              <w:rPr>
                <w:rFonts w:ascii="PT Astra Serif" w:eastAsia="Calibri" w:hAnsi="PT Astra Serif"/>
                <w:b/>
                <w:sz w:val="22"/>
                <w:szCs w:val="24"/>
              </w:rPr>
              <w:lastRenderedPageBreak/>
              <w:t>специальных средств</w:t>
            </w:r>
          </w:p>
        </w:tc>
        <w:tc>
          <w:tcPr>
            <w:tcW w:w="663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left="360"/>
              <w:contextualSpacing/>
              <w:rPr>
                <w:rFonts w:ascii="PT Astra Serif" w:hAnsi="PT Astra Serif"/>
                <w:sz w:val="24"/>
                <w:szCs w:val="24"/>
              </w:rPr>
            </w:pPr>
            <w:r w:rsidRPr="00863EE4">
              <w:rPr>
                <w:rFonts w:ascii="PT Astra Serif" w:hAnsi="PT Astra Serif"/>
                <w:sz w:val="24"/>
                <w:szCs w:val="24"/>
              </w:rPr>
              <w:lastRenderedPageBreak/>
              <w:t>Да</w:t>
            </w:r>
          </w:p>
        </w:tc>
      </w:tr>
      <w:tr w:rsidR="00863EE4" w:rsidRPr="00863EE4" w:rsidTr="00736FE3">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lastRenderedPageBreak/>
              <w:t>9.</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eastAsia="Calibri" w:hAnsi="PT Astra Serif"/>
                <w:b/>
                <w:sz w:val="22"/>
                <w:szCs w:val="24"/>
              </w:rPr>
            </w:pPr>
            <w:r w:rsidRPr="00863EE4">
              <w:rPr>
                <w:rFonts w:ascii="PT Astra Serif" w:eastAsia="Calibri" w:hAnsi="PT Astra Serif"/>
                <w:b/>
                <w:sz w:val="22"/>
                <w:szCs w:val="24"/>
              </w:rPr>
              <w:t xml:space="preserve">Наличие оружия у сотрудников </w:t>
            </w:r>
            <w:proofErr w:type="gramStart"/>
            <w:r w:rsidRPr="00863EE4">
              <w:rPr>
                <w:rFonts w:ascii="PT Astra Serif" w:eastAsia="Calibri" w:hAnsi="PT Astra Serif"/>
                <w:b/>
                <w:sz w:val="22"/>
                <w:szCs w:val="24"/>
              </w:rPr>
              <w:t>мобильной</w:t>
            </w:r>
            <w:proofErr w:type="gramEnd"/>
            <w:r w:rsidRPr="00863EE4">
              <w:rPr>
                <w:rFonts w:ascii="PT Astra Serif" w:eastAsia="Calibri" w:hAnsi="PT Astra Serif"/>
                <w:b/>
                <w:sz w:val="22"/>
                <w:szCs w:val="24"/>
              </w:rPr>
              <w:t xml:space="preserve">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left="360"/>
              <w:contextualSpacing/>
              <w:rPr>
                <w:rFonts w:ascii="PT Astra Serif" w:hAnsi="PT Astra Serif"/>
                <w:sz w:val="24"/>
                <w:szCs w:val="24"/>
              </w:rPr>
            </w:pPr>
            <w:r w:rsidRPr="00863EE4">
              <w:rPr>
                <w:rFonts w:ascii="PT Astra Serif" w:hAnsi="PT Astra Serif"/>
                <w:sz w:val="24"/>
                <w:szCs w:val="24"/>
              </w:rPr>
              <w:t>Да</w:t>
            </w:r>
          </w:p>
        </w:tc>
      </w:tr>
      <w:tr w:rsidR="00863EE4" w:rsidRPr="00863EE4" w:rsidTr="00736FE3">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firstLine="36"/>
              <w:jc w:val="center"/>
              <w:rPr>
                <w:rFonts w:ascii="PT Astra Serif" w:hAnsi="PT Astra Serif"/>
                <w:sz w:val="22"/>
                <w:szCs w:val="24"/>
                <w:lang w:eastAsia="en-US"/>
              </w:rPr>
            </w:pPr>
            <w:r w:rsidRPr="00863EE4">
              <w:rPr>
                <w:rFonts w:ascii="PT Astra Serif" w:hAnsi="PT Astra Serif"/>
                <w:sz w:val="22"/>
                <w:szCs w:val="24"/>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jc w:val="center"/>
              <w:rPr>
                <w:rFonts w:ascii="PT Astra Serif" w:eastAsia="Calibri" w:hAnsi="PT Astra Serif"/>
                <w:b/>
                <w:sz w:val="22"/>
                <w:szCs w:val="24"/>
              </w:rPr>
            </w:pPr>
            <w:r w:rsidRPr="00863EE4">
              <w:rPr>
                <w:rFonts w:ascii="PT Astra Serif" w:eastAsia="Calibri" w:hAnsi="PT Astra Serif"/>
                <w:b/>
                <w:sz w:val="22"/>
                <w:szCs w:val="24"/>
              </w:rPr>
              <w:t>Наличие оружия у сотрудников охраны</w:t>
            </w:r>
          </w:p>
        </w:tc>
        <w:tc>
          <w:tcPr>
            <w:tcW w:w="6632" w:type="dxa"/>
            <w:tcBorders>
              <w:top w:val="single" w:sz="4" w:space="0" w:color="auto"/>
              <w:left w:val="single" w:sz="4" w:space="0" w:color="auto"/>
              <w:bottom w:val="single" w:sz="4" w:space="0" w:color="auto"/>
              <w:right w:val="single" w:sz="4" w:space="0" w:color="auto"/>
            </w:tcBorders>
            <w:vAlign w:val="center"/>
          </w:tcPr>
          <w:p w:rsidR="00863EE4" w:rsidRPr="00863EE4" w:rsidRDefault="00863EE4" w:rsidP="00863EE4">
            <w:pPr>
              <w:ind w:left="360"/>
              <w:contextualSpacing/>
              <w:rPr>
                <w:rFonts w:ascii="PT Astra Serif" w:hAnsi="PT Astra Serif"/>
                <w:sz w:val="24"/>
                <w:szCs w:val="24"/>
              </w:rPr>
            </w:pPr>
            <w:r w:rsidRPr="00863EE4">
              <w:rPr>
                <w:rFonts w:ascii="PT Astra Serif" w:hAnsi="PT Astra Serif"/>
                <w:sz w:val="24"/>
                <w:szCs w:val="24"/>
              </w:rPr>
              <w:t>Нет</w:t>
            </w:r>
          </w:p>
        </w:tc>
      </w:tr>
    </w:tbl>
    <w:p w:rsidR="00863EE4" w:rsidRPr="00863EE4" w:rsidRDefault="00863EE4" w:rsidP="00863EE4">
      <w:pPr>
        <w:shd w:val="clear" w:color="auto" w:fill="FFFFFF"/>
        <w:rPr>
          <w:bCs/>
          <w:sz w:val="22"/>
          <w:szCs w:val="24"/>
        </w:rPr>
      </w:pPr>
    </w:p>
    <w:p w:rsidR="00863EE4" w:rsidRPr="00863EE4" w:rsidRDefault="00863EE4" w:rsidP="00863EE4">
      <w:pPr>
        <w:shd w:val="clear" w:color="auto" w:fill="FFFFFF"/>
        <w:jc w:val="right"/>
        <w:rPr>
          <w:bCs/>
          <w:sz w:val="22"/>
          <w:szCs w:val="24"/>
        </w:rPr>
      </w:pPr>
      <w:r w:rsidRPr="00863EE4">
        <w:rPr>
          <w:bCs/>
          <w:sz w:val="22"/>
          <w:szCs w:val="24"/>
        </w:rPr>
        <w:t>Таблица 1</w:t>
      </w:r>
    </w:p>
    <w:p w:rsidR="00863EE4" w:rsidRPr="00863EE4" w:rsidRDefault="00863EE4" w:rsidP="00863EE4">
      <w:pPr>
        <w:shd w:val="clear" w:color="auto" w:fill="FFFFFF"/>
        <w:jc w:val="center"/>
        <w:rPr>
          <w:b/>
          <w:bCs/>
          <w:sz w:val="22"/>
          <w:szCs w:val="24"/>
        </w:rPr>
      </w:pPr>
      <w:r w:rsidRPr="00863EE4">
        <w:rPr>
          <w:b/>
          <w:bCs/>
          <w:sz w:val="22"/>
          <w:szCs w:val="24"/>
        </w:rPr>
        <w:t>Режим охраны объектов</w:t>
      </w:r>
    </w:p>
    <w:p w:rsidR="00863EE4" w:rsidRPr="00863EE4" w:rsidRDefault="00863EE4" w:rsidP="00863EE4">
      <w:pPr>
        <w:shd w:val="clear" w:color="auto" w:fill="FFFFFF"/>
        <w:jc w:val="center"/>
        <w:rPr>
          <w:b/>
          <w:bCs/>
          <w:sz w:val="22"/>
          <w:szCs w:val="24"/>
        </w:rPr>
      </w:pPr>
    </w:p>
    <w:tbl>
      <w:tblPr>
        <w:tblStyle w:val="3f0"/>
        <w:tblW w:w="9537" w:type="dxa"/>
        <w:tblInd w:w="-289" w:type="dxa"/>
        <w:tblLook w:val="04A0" w:firstRow="1" w:lastRow="0" w:firstColumn="1" w:lastColumn="0" w:noHBand="0" w:noVBand="1"/>
      </w:tblPr>
      <w:tblGrid>
        <w:gridCol w:w="2614"/>
        <w:gridCol w:w="3385"/>
        <w:gridCol w:w="3538"/>
      </w:tblGrid>
      <w:tr w:rsidR="00863EE4" w:rsidRPr="00863EE4" w:rsidTr="00736FE3">
        <w:trPr>
          <w:trHeight w:val="588"/>
        </w:trPr>
        <w:tc>
          <w:tcPr>
            <w:tcW w:w="2614"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
                <w:bCs/>
                <w:szCs w:val="24"/>
              </w:rPr>
            </w:pPr>
            <w:r w:rsidRPr="00863EE4">
              <w:rPr>
                <w:rFonts w:ascii="PT Astra Serif" w:hAnsi="PT Astra Serif"/>
                <w:b/>
                <w:bCs/>
                <w:szCs w:val="24"/>
              </w:rPr>
              <w:t>Местонахождение</w:t>
            </w:r>
          </w:p>
          <w:p w:rsidR="00863EE4" w:rsidRPr="00863EE4" w:rsidRDefault="00863EE4" w:rsidP="00863EE4">
            <w:pPr>
              <w:jc w:val="center"/>
              <w:rPr>
                <w:rFonts w:ascii="PT Astra Serif" w:hAnsi="PT Astra Serif"/>
                <w:bCs/>
                <w:szCs w:val="24"/>
              </w:rPr>
            </w:pPr>
            <w:r w:rsidRPr="00863EE4">
              <w:rPr>
                <w:rFonts w:ascii="PT Astra Serif" w:hAnsi="PT Astra Serif"/>
                <w:b/>
                <w:bCs/>
                <w:szCs w:val="24"/>
              </w:rPr>
              <w:t>поста охраны</w:t>
            </w:r>
          </w:p>
        </w:tc>
        <w:tc>
          <w:tcPr>
            <w:tcW w:w="3385"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
                <w:bCs/>
                <w:szCs w:val="24"/>
              </w:rPr>
            </w:pPr>
            <w:r w:rsidRPr="00863EE4">
              <w:rPr>
                <w:rFonts w:ascii="PT Astra Serif" w:hAnsi="PT Astra Serif"/>
                <w:b/>
                <w:bCs/>
                <w:szCs w:val="24"/>
              </w:rPr>
              <w:t>Адрес объекта</w:t>
            </w:r>
          </w:p>
        </w:tc>
        <w:tc>
          <w:tcPr>
            <w:tcW w:w="3538"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
                <w:bCs/>
                <w:szCs w:val="24"/>
              </w:rPr>
            </w:pPr>
            <w:r w:rsidRPr="00863EE4">
              <w:rPr>
                <w:rFonts w:ascii="PT Astra Serif" w:hAnsi="PT Astra Serif"/>
                <w:b/>
                <w:bCs/>
                <w:szCs w:val="24"/>
              </w:rPr>
              <w:t>Режим работы охраны</w:t>
            </w:r>
          </w:p>
        </w:tc>
      </w:tr>
      <w:tr w:rsidR="00863EE4" w:rsidRPr="00863EE4" w:rsidTr="00736FE3">
        <w:trPr>
          <w:trHeight w:val="293"/>
        </w:trPr>
        <w:tc>
          <w:tcPr>
            <w:tcW w:w="2614"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Cs/>
                <w:szCs w:val="24"/>
              </w:rPr>
            </w:pPr>
            <w:r w:rsidRPr="00863EE4">
              <w:rPr>
                <w:rFonts w:ascii="PT Astra Serif" w:hAnsi="PT Astra Serif"/>
                <w:bCs/>
                <w:szCs w:val="24"/>
              </w:rPr>
              <w:t>Здание администрации.</w:t>
            </w:r>
          </w:p>
        </w:tc>
        <w:tc>
          <w:tcPr>
            <w:tcW w:w="3385"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Cs/>
                <w:szCs w:val="24"/>
              </w:rPr>
            </w:pPr>
            <w:r w:rsidRPr="00863EE4">
              <w:rPr>
                <w:rFonts w:ascii="PT Astra Serif" w:hAnsi="PT Astra Serif"/>
                <w:bCs/>
                <w:szCs w:val="24"/>
              </w:rPr>
              <w:t>Город Югорск, улица 40 лет Победы, 11</w:t>
            </w:r>
          </w:p>
        </w:tc>
        <w:tc>
          <w:tcPr>
            <w:tcW w:w="3538"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Cs/>
                <w:szCs w:val="24"/>
              </w:rPr>
            </w:pPr>
            <w:r w:rsidRPr="00863EE4">
              <w:rPr>
                <w:rFonts w:ascii="PT Astra Serif" w:hAnsi="PT Astra Serif"/>
                <w:bCs/>
                <w:szCs w:val="24"/>
              </w:rPr>
              <w:t xml:space="preserve">Круглосуточно </w:t>
            </w:r>
          </w:p>
        </w:tc>
      </w:tr>
    </w:tbl>
    <w:p w:rsidR="00863EE4" w:rsidRPr="00863EE4" w:rsidRDefault="00863EE4" w:rsidP="00863EE4">
      <w:pPr>
        <w:shd w:val="clear" w:color="auto" w:fill="FFFFFF"/>
        <w:rPr>
          <w:bCs/>
          <w:sz w:val="22"/>
          <w:szCs w:val="24"/>
        </w:rPr>
      </w:pPr>
    </w:p>
    <w:p w:rsidR="00863EE4" w:rsidRPr="00863EE4" w:rsidRDefault="00863EE4" w:rsidP="00863EE4">
      <w:pPr>
        <w:shd w:val="clear" w:color="auto" w:fill="FFFFFF"/>
        <w:jc w:val="right"/>
        <w:rPr>
          <w:bCs/>
          <w:sz w:val="22"/>
          <w:szCs w:val="24"/>
        </w:rPr>
      </w:pPr>
      <w:r w:rsidRPr="00863EE4">
        <w:rPr>
          <w:bCs/>
          <w:sz w:val="22"/>
          <w:szCs w:val="24"/>
        </w:rPr>
        <w:t xml:space="preserve">Таблица 2 </w:t>
      </w:r>
    </w:p>
    <w:p w:rsidR="00863EE4" w:rsidRPr="00863EE4" w:rsidRDefault="00863EE4" w:rsidP="00863EE4">
      <w:pPr>
        <w:shd w:val="clear" w:color="auto" w:fill="FFFFFF"/>
        <w:jc w:val="center"/>
        <w:rPr>
          <w:b/>
          <w:bCs/>
          <w:sz w:val="22"/>
          <w:szCs w:val="24"/>
        </w:rPr>
      </w:pPr>
      <w:r w:rsidRPr="00863EE4">
        <w:rPr>
          <w:b/>
          <w:bCs/>
          <w:sz w:val="22"/>
          <w:szCs w:val="24"/>
        </w:rPr>
        <w:t xml:space="preserve">Объем </w:t>
      </w:r>
      <w:proofErr w:type="gramStart"/>
      <w:r w:rsidRPr="00863EE4">
        <w:rPr>
          <w:b/>
          <w:bCs/>
          <w:sz w:val="22"/>
          <w:szCs w:val="24"/>
        </w:rPr>
        <w:t>оказываемых</w:t>
      </w:r>
      <w:proofErr w:type="gramEnd"/>
      <w:r w:rsidRPr="00863EE4">
        <w:rPr>
          <w:b/>
          <w:bCs/>
          <w:sz w:val="22"/>
          <w:szCs w:val="24"/>
        </w:rPr>
        <w:t xml:space="preserve"> услуг</w:t>
      </w:r>
    </w:p>
    <w:p w:rsidR="00863EE4" w:rsidRPr="00863EE4" w:rsidRDefault="00863EE4" w:rsidP="00863EE4">
      <w:pPr>
        <w:shd w:val="clear" w:color="auto" w:fill="FFFFFF"/>
        <w:jc w:val="center"/>
        <w:rPr>
          <w:bCs/>
          <w:sz w:val="22"/>
          <w:szCs w:val="24"/>
        </w:rPr>
      </w:pPr>
    </w:p>
    <w:tbl>
      <w:tblPr>
        <w:tblStyle w:val="3f0"/>
        <w:tblW w:w="7230" w:type="dxa"/>
        <w:tblInd w:w="-318" w:type="dxa"/>
        <w:tblLook w:val="04A0" w:firstRow="1" w:lastRow="0" w:firstColumn="1" w:lastColumn="0" w:noHBand="0" w:noVBand="1"/>
      </w:tblPr>
      <w:tblGrid>
        <w:gridCol w:w="3687"/>
        <w:gridCol w:w="3543"/>
      </w:tblGrid>
      <w:tr w:rsidR="00863EE4" w:rsidRPr="00863EE4" w:rsidTr="00736FE3">
        <w:trPr>
          <w:trHeight w:val="303"/>
        </w:trPr>
        <w:tc>
          <w:tcPr>
            <w:tcW w:w="3687" w:type="dxa"/>
            <w:tcBorders>
              <w:top w:val="single" w:sz="4" w:space="0" w:color="auto"/>
              <w:left w:val="single" w:sz="4" w:space="0" w:color="auto"/>
              <w:bottom w:val="single" w:sz="4" w:space="0" w:color="auto"/>
              <w:right w:val="single" w:sz="4" w:space="0" w:color="auto"/>
            </w:tcBorders>
            <w:hideMark/>
          </w:tcPr>
          <w:p w:rsidR="00863EE4" w:rsidRPr="00863EE4" w:rsidRDefault="00863EE4" w:rsidP="00863EE4">
            <w:pPr>
              <w:jc w:val="center"/>
              <w:rPr>
                <w:rFonts w:ascii="PT Astra Serif" w:hAnsi="PT Astra Serif"/>
                <w:b/>
                <w:szCs w:val="24"/>
              </w:rPr>
            </w:pPr>
            <w:r w:rsidRPr="00863EE4">
              <w:rPr>
                <w:rFonts w:ascii="PT Astra Serif" w:hAnsi="PT Astra Serif"/>
                <w:b/>
                <w:szCs w:val="24"/>
              </w:rPr>
              <w:t>Адрес</w:t>
            </w:r>
          </w:p>
        </w:tc>
        <w:tc>
          <w:tcPr>
            <w:tcW w:w="3543" w:type="dxa"/>
            <w:tcBorders>
              <w:top w:val="single" w:sz="4" w:space="0" w:color="auto"/>
              <w:left w:val="single" w:sz="4" w:space="0" w:color="auto"/>
              <w:bottom w:val="single" w:sz="4" w:space="0" w:color="auto"/>
              <w:right w:val="single" w:sz="4" w:space="0" w:color="auto"/>
            </w:tcBorders>
          </w:tcPr>
          <w:p w:rsidR="00863EE4" w:rsidRPr="00863EE4" w:rsidRDefault="00863EE4" w:rsidP="00863EE4">
            <w:pPr>
              <w:jc w:val="center"/>
              <w:rPr>
                <w:rFonts w:ascii="PT Astra Serif" w:hAnsi="PT Astra Serif"/>
                <w:b/>
                <w:szCs w:val="24"/>
              </w:rPr>
            </w:pPr>
            <w:r w:rsidRPr="00863EE4">
              <w:rPr>
                <w:rFonts w:ascii="PT Astra Serif" w:hAnsi="PT Astra Serif"/>
                <w:b/>
                <w:szCs w:val="24"/>
              </w:rPr>
              <w:t xml:space="preserve">Количество часов </w:t>
            </w:r>
          </w:p>
        </w:tc>
      </w:tr>
      <w:tr w:rsidR="00863EE4" w:rsidRPr="00863EE4" w:rsidTr="00736FE3">
        <w:trPr>
          <w:trHeight w:val="339"/>
        </w:trPr>
        <w:tc>
          <w:tcPr>
            <w:tcW w:w="3687" w:type="dxa"/>
            <w:tcBorders>
              <w:top w:val="single" w:sz="4" w:space="0" w:color="auto"/>
              <w:left w:val="single" w:sz="4" w:space="0" w:color="auto"/>
              <w:bottom w:val="single" w:sz="4" w:space="0" w:color="auto"/>
              <w:right w:val="single" w:sz="4" w:space="0" w:color="auto"/>
            </w:tcBorders>
          </w:tcPr>
          <w:p w:rsidR="00863EE4" w:rsidRPr="00863EE4" w:rsidRDefault="00863EE4" w:rsidP="00863EE4">
            <w:pPr>
              <w:jc w:val="center"/>
              <w:rPr>
                <w:rFonts w:ascii="PT Astra Serif" w:hAnsi="PT Astra Serif"/>
                <w:szCs w:val="24"/>
              </w:rPr>
            </w:pPr>
            <w:r w:rsidRPr="00863EE4">
              <w:rPr>
                <w:rFonts w:ascii="PT Astra Serif" w:hAnsi="PT Astra Serif"/>
                <w:bCs/>
                <w:szCs w:val="24"/>
              </w:rPr>
              <w:t>Город Югорск, улица 40 лет Победы, 11</w:t>
            </w:r>
          </w:p>
          <w:p w:rsidR="00863EE4" w:rsidRPr="00863EE4" w:rsidRDefault="00863EE4" w:rsidP="00863EE4">
            <w:pPr>
              <w:jc w:val="center"/>
              <w:rPr>
                <w:rFonts w:ascii="PT Astra Serif" w:hAnsi="PT Astra Serif"/>
                <w:b/>
                <w:szCs w:val="24"/>
              </w:rPr>
            </w:pPr>
          </w:p>
        </w:tc>
        <w:tc>
          <w:tcPr>
            <w:tcW w:w="3543" w:type="dxa"/>
            <w:tcBorders>
              <w:top w:val="single" w:sz="4" w:space="0" w:color="auto"/>
              <w:left w:val="single" w:sz="4" w:space="0" w:color="auto"/>
              <w:bottom w:val="single" w:sz="4" w:space="0" w:color="auto"/>
              <w:right w:val="single" w:sz="4" w:space="0" w:color="auto"/>
            </w:tcBorders>
          </w:tcPr>
          <w:p w:rsidR="00863EE4" w:rsidRPr="00863EE4" w:rsidRDefault="00863EE4" w:rsidP="00863EE4">
            <w:pPr>
              <w:jc w:val="center"/>
              <w:rPr>
                <w:rFonts w:ascii="PT Astra Serif" w:hAnsi="PT Astra Serif"/>
                <w:szCs w:val="24"/>
              </w:rPr>
            </w:pPr>
            <w:r w:rsidRPr="00863EE4">
              <w:rPr>
                <w:rFonts w:ascii="PT Astra Serif" w:hAnsi="PT Astra Serif"/>
                <w:szCs w:val="24"/>
              </w:rPr>
              <w:t>2904</w:t>
            </w:r>
          </w:p>
        </w:tc>
      </w:tr>
    </w:tbl>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Pr="00C40543" w:rsidRDefault="00711845" w:rsidP="00DA06F3">
      <w:pPr>
        <w:widowControl w:val="0"/>
        <w:autoSpaceDE w:val="0"/>
        <w:autoSpaceDN w:val="0"/>
        <w:adjustRightInd w:val="0"/>
        <w:ind w:firstLine="567"/>
        <w:jc w:val="right"/>
        <w:rPr>
          <w:rFonts w:ascii="PT Astra Serif" w:hAnsi="PT Astra Serif"/>
          <w:sz w:val="24"/>
          <w:szCs w:val="24"/>
        </w:rPr>
      </w:pPr>
    </w:p>
    <w:p w:rsidR="00863EE4" w:rsidRDefault="00863EE4"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BBA" w:rsidRDefault="00DF4BBA">
      <w:r>
        <w:separator/>
      </w:r>
    </w:p>
  </w:endnote>
  <w:endnote w:type="continuationSeparator" w:id="0">
    <w:p w:rsidR="00DF4BBA" w:rsidRDefault="00DF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FB53F5">
          <w:rPr>
            <w:noProof/>
          </w:rPr>
          <w:t>17</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BBA" w:rsidRDefault="00DF4BBA">
      <w:r>
        <w:separator/>
      </w:r>
    </w:p>
  </w:footnote>
  <w:footnote w:type="continuationSeparator" w:id="0">
    <w:p w:rsidR="00DF4BBA" w:rsidRDefault="00DF4BBA">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8"/>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66ED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77217"/>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86818"/>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3E1"/>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6123"/>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3EE4"/>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114"/>
    <w:rsid w:val="0091036C"/>
    <w:rsid w:val="00912157"/>
    <w:rsid w:val="00914479"/>
    <w:rsid w:val="0091587A"/>
    <w:rsid w:val="009174AB"/>
    <w:rsid w:val="00917821"/>
    <w:rsid w:val="009257FF"/>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62FC"/>
    <w:rsid w:val="009F1CEF"/>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96339"/>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0484B"/>
    <w:rsid w:val="00C12E55"/>
    <w:rsid w:val="00C140DF"/>
    <w:rsid w:val="00C30D4F"/>
    <w:rsid w:val="00C344A0"/>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19F"/>
    <w:rsid w:val="00D12AC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86BED"/>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4BBA"/>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0BC0"/>
    <w:rsid w:val="00EE1EFE"/>
    <w:rsid w:val="00F01098"/>
    <w:rsid w:val="00F03B8E"/>
    <w:rsid w:val="00F07B44"/>
    <w:rsid w:val="00F10F53"/>
    <w:rsid w:val="00F12074"/>
    <w:rsid w:val="00F15574"/>
    <w:rsid w:val="00F15F15"/>
    <w:rsid w:val="00F2348E"/>
    <w:rsid w:val="00F26981"/>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B53F5"/>
    <w:rsid w:val="00FC1002"/>
    <w:rsid w:val="00FD18C0"/>
    <w:rsid w:val="00FD388E"/>
    <w:rsid w:val="00FD4576"/>
    <w:rsid w:val="00FD7089"/>
    <w:rsid w:val="00FE12AE"/>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ffffd"/>
    <w:uiPriority w:val="39"/>
    <w:rsid w:val="00863EE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ffffd"/>
    <w:uiPriority w:val="39"/>
    <w:rsid w:val="00863EE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EB77-59B6-49C0-8046-C2AED6E1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7452</Words>
  <Characters>42479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10</cp:revision>
  <cp:lastPrinted>2024-09-25T09:50:00Z</cp:lastPrinted>
  <dcterms:created xsi:type="dcterms:W3CDTF">2024-02-05T07:44:00Z</dcterms:created>
  <dcterms:modified xsi:type="dcterms:W3CDTF">2024-09-25T09:51:00Z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